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84" w:rsidRPr="00CB2A55" w:rsidRDefault="00F55184">
      <w:pPr>
        <w:pStyle w:val="a3"/>
        <w:rPr>
          <w:szCs w:val="36"/>
        </w:rPr>
      </w:pPr>
      <w:r w:rsidRPr="00CB2A55">
        <w:rPr>
          <w:szCs w:val="36"/>
        </w:rPr>
        <w:t>КАК СЕБЯ ВЕСТИ ВО ВРЕМЯ ТЕРАКТА</w:t>
      </w:r>
    </w:p>
    <w:p w:rsidR="00F55184" w:rsidRDefault="00F55184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F55184" w:rsidRDefault="00F55184">
      <w:pPr>
        <w:pStyle w:val="a4"/>
        <w:jc w:val="both"/>
      </w:pPr>
      <w:r>
        <w:t>Если вы идете по улице, обращайте внимание на подозрительные предметы</w:t>
      </w:r>
    </w:p>
    <w:p w:rsidR="00F55184" w:rsidRDefault="00B16109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-533400</wp:posOffset>
            </wp:positionH>
            <wp:positionV relativeFrom="page">
              <wp:posOffset>1717040</wp:posOffset>
            </wp:positionV>
            <wp:extent cx="361315" cy="381000"/>
            <wp:effectExtent l="19050" t="0" r="63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-533400</wp:posOffset>
            </wp:positionH>
            <wp:positionV relativeFrom="page">
              <wp:posOffset>2174240</wp:posOffset>
            </wp:positionV>
            <wp:extent cx="367665" cy="381000"/>
            <wp:effectExtent l="19050" t="0" r="0" b="0"/>
            <wp:wrapSquare wrapText="right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184">
        <w:rPr>
          <w:rFonts w:ascii="Arial" w:hAnsi="Arial"/>
          <w:sz w:val="26"/>
          <w:szCs w:val="20"/>
        </w:rPr>
        <w:t>Различные предметы,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которые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в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данном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месте находиться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не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должны</w:t>
      </w:r>
      <w:r w:rsidR="00F55184">
        <w:rPr>
          <w:rFonts w:ascii="Arial" w:hAnsi="Arial" w:cs="Arial"/>
          <w:sz w:val="26"/>
          <w:szCs w:val="20"/>
        </w:rPr>
        <w:t xml:space="preserve"> (</w:t>
      </w:r>
      <w:r w:rsidR="00F55184">
        <w:rPr>
          <w:rFonts w:ascii="Arial" w:hAnsi="Arial"/>
          <w:sz w:val="26"/>
          <w:szCs w:val="20"/>
        </w:rPr>
        <w:t>мешки</w:t>
      </w:r>
      <w:r w:rsidR="00F55184">
        <w:rPr>
          <w:rFonts w:ascii="Arial" w:hAnsi="Arial" w:cs="Arial"/>
          <w:sz w:val="26"/>
          <w:szCs w:val="20"/>
        </w:rPr>
        <w:t xml:space="preserve">, </w:t>
      </w:r>
      <w:r w:rsidR="00F55184">
        <w:rPr>
          <w:rFonts w:ascii="Arial" w:hAnsi="Arial"/>
          <w:sz w:val="26"/>
          <w:szCs w:val="20"/>
        </w:rPr>
        <w:t>свертки</w:t>
      </w:r>
      <w:r w:rsidR="00F55184">
        <w:rPr>
          <w:rFonts w:ascii="Arial" w:hAnsi="Arial" w:cs="Arial"/>
          <w:sz w:val="26"/>
          <w:szCs w:val="20"/>
        </w:rPr>
        <w:t xml:space="preserve">, </w:t>
      </w:r>
      <w:r w:rsidR="00F55184">
        <w:rPr>
          <w:rFonts w:ascii="Arial" w:hAnsi="Arial"/>
          <w:sz w:val="26"/>
          <w:szCs w:val="20"/>
        </w:rPr>
        <w:t>пакеты</w:t>
      </w:r>
      <w:r w:rsidR="00F55184">
        <w:rPr>
          <w:rFonts w:ascii="Arial" w:hAnsi="Arial" w:cs="Arial"/>
          <w:sz w:val="26"/>
          <w:szCs w:val="20"/>
        </w:rPr>
        <w:t xml:space="preserve">, </w:t>
      </w:r>
      <w:r w:rsidR="00F55184">
        <w:rPr>
          <w:rFonts w:ascii="Arial" w:hAnsi="Arial"/>
          <w:sz w:val="26"/>
          <w:szCs w:val="20"/>
        </w:rPr>
        <w:t>провода</w:t>
      </w:r>
      <w:r w:rsidR="00F55184">
        <w:rPr>
          <w:rFonts w:ascii="Arial" w:hAnsi="Arial" w:cs="Arial"/>
          <w:sz w:val="26"/>
          <w:szCs w:val="20"/>
        </w:rPr>
        <w:t xml:space="preserve">). </w:t>
      </w:r>
      <w:r w:rsidR="00F55184">
        <w:rPr>
          <w:rFonts w:ascii="Arial" w:hAnsi="Arial"/>
          <w:sz w:val="26"/>
          <w:szCs w:val="20"/>
        </w:rPr>
        <w:t>Натянутая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проволока</w:t>
      </w:r>
      <w:r w:rsidR="00F55184">
        <w:rPr>
          <w:rFonts w:ascii="Arial" w:hAnsi="Arial" w:cs="Arial"/>
          <w:sz w:val="26"/>
          <w:szCs w:val="20"/>
        </w:rPr>
        <w:t xml:space="preserve">, </w:t>
      </w:r>
      <w:r w:rsidR="00F55184">
        <w:rPr>
          <w:rFonts w:ascii="Arial" w:hAnsi="Arial"/>
          <w:sz w:val="26"/>
          <w:szCs w:val="20"/>
        </w:rPr>
        <w:t>шнур</w:t>
      </w:r>
      <w:r w:rsidR="00F55184">
        <w:rPr>
          <w:rFonts w:ascii="Arial" w:hAnsi="Arial" w:cs="Arial"/>
          <w:sz w:val="26"/>
          <w:szCs w:val="20"/>
        </w:rPr>
        <w:t>.</w:t>
      </w:r>
      <w:r w:rsidR="00F55184">
        <w:rPr>
          <w:rFonts w:ascii="Arial" w:hAnsi="Arial"/>
          <w:sz w:val="26"/>
          <w:szCs w:val="20"/>
        </w:rPr>
        <w:t xml:space="preserve"> Свисающие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провода или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изоляционная лента</w:t>
      </w:r>
      <w:r w:rsidR="00F55184">
        <w:rPr>
          <w:rFonts w:ascii="Arial" w:hAnsi="Arial" w:cs="Arial"/>
          <w:sz w:val="26"/>
          <w:szCs w:val="20"/>
        </w:rPr>
        <w:t xml:space="preserve">. </w:t>
      </w:r>
      <w:r w:rsidR="00F55184">
        <w:rPr>
          <w:rFonts w:ascii="Arial" w:hAnsi="Arial"/>
          <w:sz w:val="26"/>
          <w:szCs w:val="20"/>
        </w:rPr>
        <w:t>Бесхозные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сумка</w:t>
      </w:r>
      <w:r w:rsidR="00F55184">
        <w:rPr>
          <w:rFonts w:ascii="Arial" w:hAnsi="Arial" w:cs="Arial"/>
          <w:sz w:val="26"/>
          <w:szCs w:val="20"/>
        </w:rPr>
        <w:t xml:space="preserve">, </w:t>
      </w:r>
      <w:r w:rsidR="00F55184">
        <w:rPr>
          <w:rFonts w:ascii="Arial" w:hAnsi="Arial"/>
          <w:sz w:val="26"/>
          <w:szCs w:val="20"/>
        </w:rPr>
        <w:t>портфель</w:t>
      </w:r>
      <w:r w:rsidR="00F55184">
        <w:rPr>
          <w:rFonts w:ascii="Arial" w:hAnsi="Arial" w:cs="Arial"/>
          <w:sz w:val="26"/>
          <w:szCs w:val="20"/>
        </w:rPr>
        <w:t xml:space="preserve">, </w:t>
      </w:r>
      <w:r w:rsidR="00F55184">
        <w:rPr>
          <w:rFonts w:ascii="Arial" w:hAnsi="Arial"/>
          <w:sz w:val="26"/>
          <w:szCs w:val="20"/>
        </w:rPr>
        <w:t>коробка</w:t>
      </w:r>
      <w:r w:rsidR="00F55184">
        <w:rPr>
          <w:rFonts w:ascii="Arial" w:hAnsi="Arial" w:cs="Arial"/>
          <w:sz w:val="26"/>
          <w:szCs w:val="20"/>
        </w:rPr>
        <w:t>.</w:t>
      </w:r>
    </w:p>
    <w:p w:rsidR="00F55184" w:rsidRDefault="00F55184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  <w:szCs w:val="20"/>
        </w:rPr>
        <w:t>Неизвестный</w:t>
      </w:r>
      <w:r>
        <w:rPr>
          <w:rFonts w:ascii="Arial" w:hAnsi="Arial" w:cs="Arial"/>
          <w:sz w:val="26"/>
          <w:szCs w:val="20"/>
        </w:rPr>
        <w:t xml:space="preserve"> </w:t>
      </w:r>
      <w:r>
        <w:rPr>
          <w:rFonts w:ascii="Arial" w:hAnsi="Arial"/>
          <w:sz w:val="26"/>
          <w:szCs w:val="20"/>
        </w:rPr>
        <w:t>сверток</w:t>
      </w:r>
      <w:r>
        <w:rPr>
          <w:rFonts w:ascii="Arial" w:hAnsi="Arial" w:cs="Arial"/>
          <w:sz w:val="26"/>
          <w:szCs w:val="20"/>
        </w:rPr>
        <w:t xml:space="preserve"> </w:t>
      </w:r>
      <w:r>
        <w:rPr>
          <w:rFonts w:ascii="Arial" w:hAnsi="Arial"/>
          <w:sz w:val="26"/>
          <w:szCs w:val="20"/>
        </w:rPr>
        <w:t>или</w:t>
      </w:r>
      <w:r>
        <w:rPr>
          <w:rFonts w:ascii="Arial" w:hAnsi="Arial" w:cs="Arial"/>
          <w:sz w:val="26"/>
          <w:szCs w:val="20"/>
        </w:rPr>
        <w:t xml:space="preserve"> </w:t>
      </w:r>
      <w:r>
        <w:rPr>
          <w:rFonts w:ascii="Arial" w:hAnsi="Arial"/>
          <w:sz w:val="26"/>
          <w:szCs w:val="20"/>
        </w:rPr>
        <w:t>деталь</w:t>
      </w:r>
      <w:r>
        <w:rPr>
          <w:rFonts w:ascii="Arial" w:hAnsi="Arial" w:cs="Arial"/>
          <w:sz w:val="26"/>
          <w:szCs w:val="20"/>
        </w:rPr>
        <w:t xml:space="preserve">, </w:t>
      </w:r>
      <w:r>
        <w:rPr>
          <w:rFonts w:ascii="Arial" w:hAnsi="Arial"/>
          <w:sz w:val="26"/>
          <w:szCs w:val="20"/>
        </w:rPr>
        <w:t>которая</w:t>
      </w:r>
      <w:r>
        <w:rPr>
          <w:rFonts w:ascii="Arial" w:hAnsi="Arial" w:cs="Arial"/>
          <w:sz w:val="26"/>
          <w:szCs w:val="20"/>
        </w:rPr>
        <w:t xml:space="preserve"> </w:t>
      </w:r>
      <w:r>
        <w:rPr>
          <w:rFonts w:ascii="Arial" w:hAnsi="Arial"/>
          <w:sz w:val="26"/>
          <w:szCs w:val="20"/>
        </w:rPr>
        <w:t>лежит</w:t>
      </w:r>
      <w:r>
        <w:rPr>
          <w:rFonts w:ascii="Arial" w:hAnsi="Arial" w:cs="Arial"/>
          <w:sz w:val="26"/>
          <w:szCs w:val="20"/>
        </w:rPr>
        <w:t xml:space="preserve"> </w:t>
      </w:r>
      <w:r>
        <w:rPr>
          <w:rFonts w:ascii="Arial" w:hAnsi="Arial"/>
          <w:sz w:val="26"/>
          <w:szCs w:val="20"/>
        </w:rPr>
        <w:t>в</w:t>
      </w:r>
      <w:r>
        <w:rPr>
          <w:rFonts w:ascii="Arial" w:hAnsi="Arial" w:cs="Arial"/>
          <w:sz w:val="26"/>
          <w:szCs w:val="20"/>
        </w:rPr>
        <w:t xml:space="preserve"> </w:t>
      </w:r>
      <w:r>
        <w:rPr>
          <w:rFonts w:ascii="Arial" w:hAnsi="Arial"/>
          <w:sz w:val="26"/>
          <w:szCs w:val="20"/>
        </w:rPr>
        <w:t>салоне машины</w:t>
      </w:r>
      <w:r>
        <w:rPr>
          <w:rFonts w:ascii="Arial" w:hAnsi="Arial" w:cs="Arial"/>
          <w:sz w:val="26"/>
          <w:szCs w:val="20"/>
        </w:rPr>
        <w:t xml:space="preserve"> </w:t>
      </w:r>
      <w:r>
        <w:rPr>
          <w:rFonts w:ascii="Arial" w:hAnsi="Arial"/>
          <w:sz w:val="26"/>
          <w:szCs w:val="20"/>
        </w:rPr>
        <w:t>или</w:t>
      </w:r>
      <w:r>
        <w:rPr>
          <w:rFonts w:ascii="Arial" w:hAnsi="Arial" w:cs="Arial"/>
          <w:sz w:val="26"/>
          <w:szCs w:val="20"/>
        </w:rPr>
        <w:t xml:space="preserve"> </w:t>
      </w:r>
      <w:r>
        <w:rPr>
          <w:rFonts w:ascii="Arial" w:hAnsi="Arial"/>
          <w:sz w:val="26"/>
          <w:szCs w:val="20"/>
        </w:rPr>
        <w:t>укреплена</w:t>
      </w:r>
      <w:r>
        <w:rPr>
          <w:rFonts w:ascii="Arial" w:hAnsi="Arial" w:cs="Arial"/>
          <w:sz w:val="26"/>
          <w:szCs w:val="20"/>
        </w:rPr>
        <w:t xml:space="preserve"> </w:t>
      </w:r>
      <w:r>
        <w:rPr>
          <w:rFonts w:ascii="Arial" w:hAnsi="Arial"/>
          <w:sz w:val="26"/>
          <w:szCs w:val="20"/>
        </w:rPr>
        <w:t>снаружи</w:t>
      </w:r>
      <w:r>
        <w:rPr>
          <w:rFonts w:ascii="Arial" w:hAnsi="Arial" w:cs="Arial"/>
          <w:sz w:val="26"/>
          <w:szCs w:val="20"/>
        </w:rPr>
        <w:t>.</w:t>
      </w:r>
    </w:p>
    <w:p w:rsidR="00F55184" w:rsidRDefault="00F55184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F55184" w:rsidRDefault="00B16109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bCs/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-533400</wp:posOffset>
            </wp:positionH>
            <wp:positionV relativeFrom="page">
              <wp:posOffset>2860040</wp:posOffset>
            </wp:positionV>
            <wp:extent cx="381000" cy="381000"/>
            <wp:effectExtent l="1905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184">
        <w:rPr>
          <w:rFonts w:ascii="Arial" w:hAnsi="Arial"/>
          <w:b/>
          <w:bCs/>
          <w:sz w:val="26"/>
          <w:szCs w:val="20"/>
        </w:rPr>
        <w:t>Заметив</w:t>
      </w:r>
      <w:r w:rsidR="00F55184">
        <w:rPr>
          <w:rFonts w:ascii="Arial" w:hAnsi="Arial" w:cs="Arial"/>
          <w:b/>
          <w:bCs/>
          <w:sz w:val="26"/>
          <w:szCs w:val="20"/>
        </w:rPr>
        <w:t xml:space="preserve"> </w:t>
      </w:r>
      <w:r w:rsidR="00F55184">
        <w:rPr>
          <w:rFonts w:ascii="Arial" w:hAnsi="Arial"/>
          <w:b/>
          <w:bCs/>
          <w:sz w:val="26"/>
          <w:szCs w:val="20"/>
        </w:rPr>
        <w:t>вещь</w:t>
      </w:r>
      <w:r w:rsidR="00F55184">
        <w:rPr>
          <w:rFonts w:ascii="Arial" w:hAnsi="Arial" w:cs="Arial"/>
          <w:b/>
          <w:bCs/>
          <w:sz w:val="26"/>
          <w:szCs w:val="20"/>
        </w:rPr>
        <w:t xml:space="preserve"> </w:t>
      </w:r>
      <w:r w:rsidR="00F55184">
        <w:rPr>
          <w:rFonts w:ascii="Arial" w:hAnsi="Arial"/>
          <w:b/>
          <w:bCs/>
          <w:sz w:val="26"/>
          <w:szCs w:val="20"/>
        </w:rPr>
        <w:t>без хозяина</w:t>
      </w:r>
      <w:r w:rsidR="00F55184">
        <w:rPr>
          <w:rFonts w:ascii="Arial" w:hAnsi="Arial" w:cs="Arial"/>
          <w:b/>
          <w:bCs/>
          <w:sz w:val="26"/>
          <w:szCs w:val="20"/>
        </w:rPr>
        <w:t xml:space="preserve">, </w:t>
      </w:r>
      <w:r w:rsidR="00F55184">
        <w:rPr>
          <w:rFonts w:ascii="Arial" w:hAnsi="Arial"/>
          <w:b/>
          <w:bCs/>
          <w:sz w:val="26"/>
          <w:szCs w:val="20"/>
        </w:rPr>
        <w:t>обратитесь</w:t>
      </w:r>
      <w:r w:rsidR="00F55184">
        <w:rPr>
          <w:rFonts w:ascii="Arial" w:hAnsi="Arial" w:cs="Arial"/>
          <w:b/>
          <w:bCs/>
          <w:sz w:val="26"/>
          <w:szCs w:val="20"/>
        </w:rPr>
        <w:t xml:space="preserve"> </w:t>
      </w:r>
      <w:r w:rsidR="00F55184">
        <w:rPr>
          <w:rFonts w:ascii="Arial" w:hAnsi="Arial"/>
          <w:b/>
          <w:bCs/>
          <w:sz w:val="26"/>
          <w:szCs w:val="20"/>
        </w:rPr>
        <w:t>к работнику</w:t>
      </w:r>
      <w:r w:rsidR="00F55184">
        <w:rPr>
          <w:rFonts w:ascii="Arial" w:hAnsi="Arial" w:cs="Arial"/>
          <w:b/>
          <w:bCs/>
          <w:sz w:val="26"/>
          <w:szCs w:val="20"/>
        </w:rPr>
        <w:t xml:space="preserve"> </w:t>
      </w:r>
      <w:r w:rsidR="00F55184">
        <w:rPr>
          <w:rFonts w:ascii="Arial" w:hAnsi="Arial"/>
          <w:b/>
          <w:bCs/>
          <w:sz w:val="26"/>
          <w:szCs w:val="20"/>
        </w:rPr>
        <w:t>милиции или</w:t>
      </w:r>
      <w:r w:rsidR="00F55184">
        <w:rPr>
          <w:rFonts w:ascii="Arial" w:hAnsi="Arial" w:cs="Arial"/>
          <w:b/>
          <w:bCs/>
          <w:sz w:val="26"/>
          <w:szCs w:val="20"/>
        </w:rPr>
        <w:t xml:space="preserve"> </w:t>
      </w:r>
      <w:r w:rsidR="00F55184">
        <w:rPr>
          <w:rFonts w:ascii="Arial" w:hAnsi="Arial"/>
          <w:b/>
          <w:bCs/>
          <w:sz w:val="26"/>
          <w:szCs w:val="20"/>
        </w:rPr>
        <w:t>другому</w:t>
      </w:r>
      <w:r w:rsidR="00F55184">
        <w:rPr>
          <w:rFonts w:ascii="Arial" w:hAnsi="Arial" w:cs="Arial"/>
          <w:b/>
          <w:bCs/>
          <w:sz w:val="26"/>
          <w:szCs w:val="20"/>
        </w:rPr>
        <w:t xml:space="preserve"> </w:t>
      </w:r>
      <w:r w:rsidR="00F55184">
        <w:rPr>
          <w:rFonts w:ascii="Arial" w:hAnsi="Arial"/>
          <w:b/>
          <w:bCs/>
          <w:sz w:val="26"/>
          <w:szCs w:val="20"/>
        </w:rPr>
        <w:t>должностному</w:t>
      </w:r>
      <w:r w:rsidR="00F55184">
        <w:rPr>
          <w:rFonts w:ascii="Arial" w:hAnsi="Arial" w:cs="Arial"/>
          <w:b/>
          <w:bCs/>
          <w:sz w:val="26"/>
          <w:szCs w:val="20"/>
        </w:rPr>
        <w:t xml:space="preserve"> </w:t>
      </w:r>
      <w:r w:rsidR="00F55184">
        <w:rPr>
          <w:rFonts w:ascii="Arial" w:hAnsi="Arial"/>
          <w:b/>
          <w:bCs/>
          <w:sz w:val="26"/>
          <w:szCs w:val="20"/>
        </w:rPr>
        <w:t>лицу</w:t>
      </w:r>
      <w:r w:rsidR="00F55184">
        <w:rPr>
          <w:rFonts w:ascii="Arial" w:hAnsi="Arial" w:cs="Arial"/>
          <w:b/>
          <w:bCs/>
          <w:sz w:val="26"/>
          <w:szCs w:val="20"/>
        </w:rPr>
        <w:t xml:space="preserve">. </w:t>
      </w:r>
      <w:r w:rsidR="00F55184">
        <w:rPr>
          <w:rFonts w:ascii="Arial" w:hAnsi="Arial"/>
          <w:b/>
          <w:bCs/>
          <w:sz w:val="26"/>
          <w:szCs w:val="20"/>
        </w:rPr>
        <w:t>Не</w:t>
      </w:r>
      <w:r w:rsidR="00F55184">
        <w:rPr>
          <w:rFonts w:ascii="Arial" w:hAnsi="Arial" w:cs="Arial"/>
          <w:b/>
          <w:bCs/>
          <w:sz w:val="26"/>
          <w:szCs w:val="20"/>
        </w:rPr>
        <w:t xml:space="preserve"> </w:t>
      </w:r>
      <w:r w:rsidR="00F55184">
        <w:rPr>
          <w:rFonts w:ascii="Arial" w:hAnsi="Arial"/>
          <w:b/>
          <w:bCs/>
          <w:sz w:val="26"/>
          <w:szCs w:val="20"/>
        </w:rPr>
        <w:t>прикасайтесь</w:t>
      </w:r>
      <w:r w:rsidR="00F55184">
        <w:rPr>
          <w:rFonts w:ascii="Arial" w:hAnsi="Arial" w:cs="Arial"/>
          <w:b/>
          <w:bCs/>
          <w:sz w:val="26"/>
          <w:szCs w:val="20"/>
        </w:rPr>
        <w:t xml:space="preserve"> </w:t>
      </w:r>
      <w:r w:rsidR="00F55184">
        <w:rPr>
          <w:rFonts w:ascii="Arial" w:hAnsi="Arial"/>
          <w:b/>
          <w:bCs/>
          <w:sz w:val="26"/>
          <w:szCs w:val="20"/>
        </w:rPr>
        <w:t>к</w:t>
      </w:r>
      <w:r w:rsidR="00F55184">
        <w:rPr>
          <w:rFonts w:ascii="Arial" w:hAnsi="Arial" w:cs="Arial"/>
          <w:b/>
          <w:bCs/>
          <w:sz w:val="26"/>
          <w:szCs w:val="20"/>
        </w:rPr>
        <w:t xml:space="preserve"> </w:t>
      </w:r>
      <w:r w:rsidR="00F55184">
        <w:rPr>
          <w:rFonts w:ascii="Arial" w:hAnsi="Arial"/>
          <w:b/>
          <w:bCs/>
          <w:sz w:val="26"/>
          <w:szCs w:val="20"/>
        </w:rPr>
        <w:t>находке</w:t>
      </w:r>
      <w:r w:rsidR="00F55184">
        <w:rPr>
          <w:rFonts w:ascii="Arial" w:hAnsi="Arial" w:cs="Arial"/>
          <w:b/>
          <w:bCs/>
          <w:sz w:val="26"/>
          <w:szCs w:val="20"/>
        </w:rPr>
        <w:t xml:space="preserve">, </w:t>
      </w:r>
      <w:r w:rsidR="00F55184">
        <w:rPr>
          <w:rFonts w:ascii="Arial" w:hAnsi="Arial"/>
          <w:b/>
          <w:bCs/>
          <w:sz w:val="26"/>
          <w:szCs w:val="20"/>
        </w:rPr>
        <w:t>отойдите</w:t>
      </w:r>
      <w:r w:rsidR="00F55184">
        <w:rPr>
          <w:rFonts w:ascii="Arial" w:hAnsi="Arial" w:cs="Arial"/>
          <w:b/>
          <w:bCs/>
          <w:sz w:val="26"/>
          <w:szCs w:val="20"/>
        </w:rPr>
        <w:t xml:space="preserve"> </w:t>
      </w:r>
      <w:r w:rsidR="00F55184">
        <w:rPr>
          <w:rFonts w:ascii="Arial" w:hAnsi="Arial"/>
          <w:b/>
          <w:bCs/>
          <w:sz w:val="26"/>
          <w:szCs w:val="20"/>
        </w:rPr>
        <w:t>от</w:t>
      </w:r>
      <w:r w:rsidR="00F55184">
        <w:rPr>
          <w:rFonts w:ascii="Arial" w:hAnsi="Arial" w:cs="Arial"/>
          <w:b/>
          <w:bCs/>
          <w:sz w:val="26"/>
          <w:szCs w:val="20"/>
        </w:rPr>
        <w:t xml:space="preserve"> </w:t>
      </w:r>
      <w:r w:rsidR="00F55184">
        <w:rPr>
          <w:rFonts w:ascii="Arial" w:hAnsi="Arial"/>
          <w:b/>
          <w:bCs/>
          <w:sz w:val="26"/>
          <w:szCs w:val="20"/>
        </w:rPr>
        <w:t>нее как</w:t>
      </w:r>
      <w:r w:rsidR="00F55184">
        <w:rPr>
          <w:rFonts w:ascii="Arial" w:hAnsi="Arial" w:cs="Arial"/>
          <w:b/>
          <w:bCs/>
          <w:sz w:val="26"/>
          <w:szCs w:val="20"/>
        </w:rPr>
        <w:t xml:space="preserve"> </w:t>
      </w:r>
      <w:r w:rsidR="00F55184">
        <w:rPr>
          <w:rFonts w:ascii="Arial" w:hAnsi="Arial"/>
          <w:b/>
          <w:bCs/>
          <w:sz w:val="26"/>
          <w:szCs w:val="20"/>
        </w:rPr>
        <w:t>можно</w:t>
      </w:r>
      <w:r w:rsidR="00F55184">
        <w:rPr>
          <w:rFonts w:ascii="Arial" w:hAnsi="Arial" w:cs="Arial"/>
          <w:b/>
          <w:bCs/>
          <w:sz w:val="26"/>
          <w:szCs w:val="20"/>
        </w:rPr>
        <w:t xml:space="preserve"> </w:t>
      </w:r>
      <w:r w:rsidR="00F55184">
        <w:rPr>
          <w:rFonts w:ascii="Arial" w:hAnsi="Arial"/>
          <w:b/>
          <w:bCs/>
          <w:sz w:val="26"/>
          <w:szCs w:val="20"/>
        </w:rPr>
        <w:t>дальше</w:t>
      </w:r>
      <w:r w:rsidR="00F55184">
        <w:rPr>
          <w:rFonts w:ascii="Arial" w:hAnsi="Arial" w:cs="Arial"/>
          <w:b/>
          <w:bCs/>
          <w:sz w:val="26"/>
          <w:szCs w:val="20"/>
        </w:rPr>
        <w:t>.</w:t>
      </w:r>
    </w:p>
    <w:p w:rsidR="00F55184" w:rsidRDefault="00F55184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bCs/>
          <w:sz w:val="26"/>
        </w:rPr>
      </w:pPr>
      <w:r>
        <w:rPr>
          <w:rFonts w:ascii="Arial" w:hAnsi="Arial"/>
          <w:b/>
          <w:bCs/>
          <w:sz w:val="26"/>
          <w:szCs w:val="20"/>
        </w:rPr>
        <w:t>Обращайте</w:t>
      </w:r>
      <w:r>
        <w:rPr>
          <w:rFonts w:ascii="Arial" w:hAnsi="Arial" w:cs="Arial"/>
          <w:b/>
          <w:bCs/>
          <w:sz w:val="26"/>
          <w:szCs w:val="20"/>
        </w:rPr>
        <w:t xml:space="preserve"> </w:t>
      </w:r>
      <w:r>
        <w:rPr>
          <w:rFonts w:ascii="Arial" w:hAnsi="Arial"/>
          <w:b/>
          <w:bCs/>
          <w:sz w:val="26"/>
          <w:szCs w:val="20"/>
        </w:rPr>
        <w:t>внимание на</w:t>
      </w:r>
      <w:r>
        <w:rPr>
          <w:rFonts w:ascii="Arial" w:hAnsi="Arial" w:cs="Arial"/>
          <w:b/>
          <w:bCs/>
          <w:sz w:val="26"/>
          <w:szCs w:val="20"/>
        </w:rPr>
        <w:t xml:space="preserve"> </w:t>
      </w:r>
      <w:r>
        <w:rPr>
          <w:rFonts w:ascii="Arial" w:hAnsi="Arial"/>
          <w:b/>
          <w:bCs/>
          <w:sz w:val="26"/>
          <w:szCs w:val="20"/>
        </w:rPr>
        <w:t>людей</w:t>
      </w:r>
      <w:r>
        <w:rPr>
          <w:rFonts w:ascii="Arial" w:hAnsi="Arial" w:cs="Arial"/>
          <w:b/>
          <w:bCs/>
          <w:sz w:val="26"/>
          <w:szCs w:val="20"/>
        </w:rPr>
        <w:t xml:space="preserve">, </w:t>
      </w:r>
      <w:r>
        <w:rPr>
          <w:rFonts w:ascii="Arial" w:hAnsi="Arial"/>
          <w:b/>
          <w:bCs/>
          <w:sz w:val="26"/>
          <w:szCs w:val="20"/>
        </w:rPr>
        <w:t>ведущих себя</w:t>
      </w:r>
      <w:r>
        <w:rPr>
          <w:rFonts w:ascii="Arial" w:hAnsi="Arial" w:cs="Arial"/>
          <w:b/>
          <w:bCs/>
          <w:sz w:val="26"/>
          <w:szCs w:val="20"/>
        </w:rPr>
        <w:t xml:space="preserve"> </w:t>
      </w:r>
      <w:r>
        <w:rPr>
          <w:rFonts w:ascii="Arial" w:hAnsi="Arial"/>
          <w:b/>
          <w:bCs/>
          <w:sz w:val="26"/>
          <w:szCs w:val="20"/>
        </w:rPr>
        <w:t>подозрительно</w:t>
      </w:r>
      <w:r>
        <w:rPr>
          <w:rFonts w:ascii="Arial" w:hAnsi="Arial" w:cs="Arial"/>
          <w:b/>
          <w:bCs/>
          <w:sz w:val="26"/>
          <w:szCs w:val="20"/>
        </w:rPr>
        <w:t>;</w:t>
      </w:r>
    </w:p>
    <w:p w:rsidR="00F55184" w:rsidRDefault="00B16109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6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-533400</wp:posOffset>
            </wp:positionH>
            <wp:positionV relativeFrom="page">
              <wp:posOffset>3622040</wp:posOffset>
            </wp:positionV>
            <wp:extent cx="381000" cy="374650"/>
            <wp:effectExtent l="19050" t="0" r="0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184">
        <w:rPr>
          <w:rFonts w:ascii="Arial" w:hAnsi="Arial" w:cs="Arial"/>
          <w:sz w:val="26"/>
          <w:szCs w:val="20"/>
        </w:rPr>
        <w:t xml:space="preserve">- </w:t>
      </w:r>
      <w:r w:rsidR="00F55184">
        <w:rPr>
          <w:rFonts w:ascii="Arial" w:hAnsi="Arial"/>
          <w:sz w:val="26"/>
          <w:szCs w:val="20"/>
        </w:rPr>
        <w:t>они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одеты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не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по</w:t>
      </w:r>
      <w:r w:rsidR="00F55184">
        <w:rPr>
          <w:rFonts w:ascii="Arial" w:hAnsi="Arial" w:cs="Arial"/>
          <w:sz w:val="26"/>
          <w:szCs w:val="20"/>
        </w:rPr>
        <w:t xml:space="preserve"> с</w:t>
      </w:r>
      <w:r w:rsidR="00F55184">
        <w:rPr>
          <w:rFonts w:ascii="Arial" w:hAnsi="Arial"/>
          <w:sz w:val="26"/>
          <w:szCs w:val="20"/>
        </w:rPr>
        <w:t>езону;</w:t>
      </w:r>
    </w:p>
    <w:p w:rsidR="00F55184" w:rsidRDefault="00F55184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6"/>
        </w:rPr>
      </w:pPr>
      <w:r>
        <w:rPr>
          <w:rFonts w:ascii="Arial" w:hAnsi="Arial" w:cs="Arial"/>
          <w:sz w:val="26"/>
          <w:szCs w:val="20"/>
        </w:rPr>
        <w:t xml:space="preserve">- </w:t>
      </w:r>
      <w:r>
        <w:rPr>
          <w:rFonts w:ascii="Arial" w:hAnsi="Arial"/>
          <w:sz w:val="26"/>
          <w:szCs w:val="20"/>
        </w:rPr>
        <w:t>стараются</w:t>
      </w:r>
      <w:r>
        <w:rPr>
          <w:rFonts w:ascii="Arial" w:hAnsi="Arial" w:cs="Arial"/>
          <w:sz w:val="26"/>
          <w:szCs w:val="20"/>
        </w:rPr>
        <w:t xml:space="preserve"> </w:t>
      </w:r>
      <w:r>
        <w:rPr>
          <w:rFonts w:ascii="Arial" w:hAnsi="Arial"/>
          <w:sz w:val="26"/>
          <w:szCs w:val="20"/>
        </w:rPr>
        <w:t>скрыть свое</w:t>
      </w:r>
      <w:r>
        <w:rPr>
          <w:rFonts w:ascii="Arial" w:hAnsi="Arial" w:cs="Arial"/>
          <w:sz w:val="26"/>
          <w:szCs w:val="20"/>
        </w:rPr>
        <w:t xml:space="preserve"> </w:t>
      </w:r>
      <w:r>
        <w:rPr>
          <w:rFonts w:ascii="Arial" w:hAnsi="Arial"/>
          <w:sz w:val="26"/>
          <w:szCs w:val="20"/>
        </w:rPr>
        <w:t>лицо;</w:t>
      </w:r>
    </w:p>
    <w:p w:rsidR="00F55184" w:rsidRDefault="00F55184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6"/>
        </w:rPr>
      </w:pPr>
      <w:r>
        <w:rPr>
          <w:rFonts w:ascii="Arial" w:hAnsi="Arial" w:cs="Arial"/>
          <w:sz w:val="26"/>
          <w:szCs w:val="20"/>
        </w:rPr>
        <w:t xml:space="preserve">- </w:t>
      </w:r>
      <w:r>
        <w:rPr>
          <w:rFonts w:ascii="Arial" w:hAnsi="Arial"/>
          <w:sz w:val="26"/>
          <w:szCs w:val="20"/>
        </w:rPr>
        <w:t>неуверенно</w:t>
      </w:r>
      <w:r>
        <w:rPr>
          <w:rFonts w:ascii="Arial" w:hAnsi="Arial" w:cs="Arial"/>
          <w:sz w:val="26"/>
          <w:szCs w:val="20"/>
        </w:rPr>
        <w:t xml:space="preserve"> </w:t>
      </w:r>
      <w:r>
        <w:rPr>
          <w:rFonts w:ascii="Arial" w:hAnsi="Arial"/>
          <w:sz w:val="26"/>
          <w:szCs w:val="20"/>
        </w:rPr>
        <w:t>ведут</w:t>
      </w:r>
      <w:r>
        <w:rPr>
          <w:rFonts w:ascii="Arial" w:hAnsi="Arial" w:cs="Arial"/>
          <w:sz w:val="26"/>
          <w:szCs w:val="20"/>
        </w:rPr>
        <w:t xml:space="preserve"> </w:t>
      </w:r>
      <w:r>
        <w:rPr>
          <w:rFonts w:ascii="Arial" w:hAnsi="Arial"/>
          <w:sz w:val="26"/>
          <w:szCs w:val="20"/>
        </w:rPr>
        <w:t>себя</w:t>
      </w:r>
      <w:r>
        <w:rPr>
          <w:rFonts w:ascii="Arial" w:hAnsi="Arial" w:cs="Arial"/>
          <w:sz w:val="26"/>
          <w:szCs w:val="20"/>
        </w:rPr>
        <w:t xml:space="preserve">, </w:t>
      </w:r>
      <w:r>
        <w:rPr>
          <w:rFonts w:ascii="Arial" w:hAnsi="Arial"/>
          <w:sz w:val="26"/>
          <w:szCs w:val="20"/>
        </w:rPr>
        <w:t>сторонятся</w:t>
      </w:r>
      <w:r>
        <w:rPr>
          <w:rFonts w:ascii="Arial" w:hAnsi="Arial" w:cs="Arial"/>
          <w:sz w:val="26"/>
          <w:szCs w:val="20"/>
        </w:rPr>
        <w:t xml:space="preserve"> </w:t>
      </w:r>
      <w:r>
        <w:rPr>
          <w:rFonts w:ascii="Arial" w:hAnsi="Arial"/>
          <w:sz w:val="26"/>
          <w:szCs w:val="20"/>
        </w:rPr>
        <w:t>работников</w:t>
      </w:r>
      <w:r>
        <w:rPr>
          <w:rFonts w:ascii="Arial" w:hAnsi="Arial" w:cs="Arial"/>
          <w:sz w:val="26"/>
          <w:szCs w:val="20"/>
        </w:rPr>
        <w:t xml:space="preserve"> </w:t>
      </w:r>
      <w:r w:rsidR="00CB2A55">
        <w:rPr>
          <w:rFonts w:ascii="Arial" w:hAnsi="Arial"/>
          <w:sz w:val="26"/>
          <w:szCs w:val="20"/>
        </w:rPr>
        <w:t>ПОЛИЦ</w:t>
      </w:r>
      <w:r>
        <w:rPr>
          <w:rFonts w:ascii="Arial" w:hAnsi="Arial"/>
          <w:sz w:val="26"/>
          <w:szCs w:val="20"/>
        </w:rPr>
        <w:t>ИИ</w:t>
      </w:r>
      <w:r>
        <w:rPr>
          <w:rFonts w:ascii="Arial" w:hAnsi="Arial" w:cs="Arial"/>
          <w:sz w:val="26"/>
          <w:szCs w:val="20"/>
        </w:rPr>
        <w:t>.</w:t>
      </w:r>
    </w:p>
    <w:p w:rsidR="00F55184" w:rsidRDefault="00F55184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F55184" w:rsidRDefault="00B16109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-533400</wp:posOffset>
            </wp:positionH>
            <wp:positionV relativeFrom="page">
              <wp:posOffset>4460240</wp:posOffset>
            </wp:positionV>
            <wp:extent cx="381000" cy="381000"/>
            <wp:effectExtent l="19050" t="0" r="0" b="0"/>
            <wp:wrapSquare wrapText="righ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184">
        <w:rPr>
          <w:rFonts w:ascii="Arial" w:hAnsi="Arial"/>
          <w:b/>
          <w:bCs/>
          <w:sz w:val="28"/>
          <w:szCs w:val="20"/>
        </w:rPr>
        <w:t>Стрельба в</w:t>
      </w:r>
      <w:r w:rsidR="00F55184">
        <w:rPr>
          <w:rFonts w:ascii="Arial" w:hAnsi="Arial" w:cs="Arial"/>
          <w:b/>
          <w:bCs/>
          <w:sz w:val="28"/>
          <w:szCs w:val="20"/>
        </w:rPr>
        <w:t xml:space="preserve"> </w:t>
      </w:r>
      <w:r w:rsidR="00F55184">
        <w:rPr>
          <w:rFonts w:ascii="Arial" w:hAnsi="Arial"/>
          <w:b/>
          <w:bCs/>
          <w:sz w:val="28"/>
          <w:szCs w:val="20"/>
        </w:rPr>
        <w:t>помещении</w:t>
      </w:r>
    </w:p>
    <w:p w:rsidR="00F55184" w:rsidRDefault="00F55184">
      <w:pPr>
        <w:widowControl w:val="0"/>
        <w:autoSpaceDE w:val="0"/>
        <w:autoSpaceDN w:val="0"/>
        <w:adjustRightInd w:val="0"/>
        <w:rPr>
          <w:rFonts w:ascii="Arial" w:hAnsi="Arial"/>
          <w:sz w:val="26"/>
        </w:rPr>
      </w:pPr>
      <w:r>
        <w:rPr>
          <w:rFonts w:ascii="Arial" w:hAnsi="Arial"/>
          <w:sz w:val="26"/>
        </w:rPr>
        <w:t>Падайте на пол, прикройте голову руками.</w:t>
      </w:r>
    </w:p>
    <w:p w:rsidR="00F55184" w:rsidRDefault="00F55184">
      <w:pPr>
        <w:widowControl w:val="0"/>
        <w:autoSpaceDE w:val="0"/>
        <w:autoSpaceDN w:val="0"/>
        <w:adjustRightInd w:val="0"/>
        <w:rPr>
          <w:rFonts w:ascii="Arial" w:hAnsi="Arial"/>
          <w:sz w:val="26"/>
        </w:rPr>
      </w:pPr>
    </w:p>
    <w:p w:rsidR="00F55184" w:rsidRDefault="00B16109">
      <w:pPr>
        <w:widowControl w:val="0"/>
        <w:autoSpaceDE w:val="0"/>
        <w:autoSpaceDN w:val="0"/>
        <w:adjustRightInd w:val="0"/>
        <w:rPr>
          <w:rFonts w:ascii="Arial" w:hAnsi="Arial"/>
          <w:sz w:val="2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-533400</wp:posOffset>
            </wp:positionH>
            <wp:positionV relativeFrom="page">
              <wp:posOffset>4917440</wp:posOffset>
            </wp:positionV>
            <wp:extent cx="374015" cy="381000"/>
            <wp:effectExtent l="19050" t="0" r="6985" b="0"/>
            <wp:wrapSquare wrapText="righ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184">
        <w:rPr>
          <w:rFonts w:ascii="Arial" w:hAnsi="Arial"/>
          <w:sz w:val="26"/>
        </w:rPr>
        <w:t>Постараетесь спрятаться за крепкими предметами. Например опрокиньте стол, шкаф или другую мебель и укройтесь за ними.</w:t>
      </w:r>
    </w:p>
    <w:p w:rsidR="00F55184" w:rsidRDefault="00F551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  <w:sz w:val="28"/>
          <w:szCs w:val="20"/>
        </w:rPr>
        <w:t>Взрыв на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  <w:r>
        <w:rPr>
          <w:rFonts w:ascii="Arial" w:hAnsi="Arial"/>
          <w:b/>
          <w:bCs/>
          <w:sz w:val="28"/>
          <w:szCs w:val="20"/>
        </w:rPr>
        <w:t>улице</w:t>
      </w:r>
    </w:p>
    <w:p w:rsidR="00F55184" w:rsidRDefault="00B16109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6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-533400</wp:posOffset>
            </wp:positionH>
            <wp:positionV relativeFrom="page">
              <wp:posOffset>5527040</wp:posOffset>
            </wp:positionV>
            <wp:extent cx="381000" cy="381000"/>
            <wp:effectExtent l="19050" t="0" r="0" b="0"/>
            <wp:wrapSquare wrapText="right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184">
        <w:rPr>
          <w:rFonts w:ascii="Arial" w:hAnsi="Arial"/>
          <w:sz w:val="26"/>
          <w:szCs w:val="20"/>
        </w:rPr>
        <w:t>Услышав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разрыв</w:t>
      </w:r>
      <w:r w:rsidR="00F55184">
        <w:rPr>
          <w:rFonts w:ascii="Arial" w:hAnsi="Arial" w:cs="Arial"/>
          <w:sz w:val="26"/>
          <w:szCs w:val="20"/>
        </w:rPr>
        <w:t xml:space="preserve">, </w:t>
      </w:r>
      <w:r w:rsidR="00F55184">
        <w:rPr>
          <w:rFonts w:ascii="Arial" w:hAnsi="Arial"/>
          <w:sz w:val="26"/>
          <w:szCs w:val="20"/>
        </w:rPr>
        <w:t>нужно упасть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на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землю</w:t>
      </w:r>
      <w:r w:rsidR="00F55184">
        <w:rPr>
          <w:rFonts w:ascii="Arial" w:hAnsi="Arial" w:cs="Arial"/>
          <w:sz w:val="26"/>
          <w:szCs w:val="20"/>
        </w:rPr>
        <w:t xml:space="preserve">, </w:t>
      </w:r>
      <w:r w:rsidR="00F55184">
        <w:rPr>
          <w:rFonts w:ascii="Arial" w:hAnsi="Arial"/>
          <w:sz w:val="26"/>
          <w:szCs w:val="20"/>
        </w:rPr>
        <w:t>прикрыв голову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руками.</w:t>
      </w:r>
    </w:p>
    <w:p w:rsidR="00F55184" w:rsidRDefault="00B161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-533400</wp:posOffset>
            </wp:positionH>
            <wp:positionV relativeFrom="page">
              <wp:posOffset>5984240</wp:posOffset>
            </wp:positionV>
            <wp:extent cx="381000" cy="381000"/>
            <wp:effectExtent l="19050" t="0" r="0" b="0"/>
            <wp:wrapSquare wrapText="righ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184">
        <w:rPr>
          <w:rFonts w:ascii="Arial" w:hAnsi="Arial"/>
          <w:sz w:val="26"/>
          <w:szCs w:val="20"/>
        </w:rPr>
        <w:t>Если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радом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есть пострадавшие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окажите первую</w:t>
      </w:r>
      <w:r w:rsidR="00F55184">
        <w:rPr>
          <w:rFonts w:ascii="Arial" w:hAnsi="Arial" w:cs="Arial"/>
          <w:sz w:val="26"/>
          <w:szCs w:val="20"/>
        </w:rPr>
        <w:t xml:space="preserve"> п</w:t>
      </w:r>
      <w:r w:rsidR="00F55184">
        <w:rPr>
          <w:rFonts w:ascii="Arial" w:hAnsi="Arial"/>
          <w:sz w:val="26"/>
          <w:szCs w:val="20"/>
        </w:rPr>
        <w:t>омощь</w:t>
      </w:r>
      <w:r w:rsidR="00F55184">
        <w:rPr>
          <w:rFonts w:ascii="Arial" w:hAnsi="Arial" w:cs="Arial"/>
          <w:sz w:val="26"/>
          <w:szCs w:val="20"/>
        </w:rPr>
        <w:t xml:space="preserve"> (</w:t>
      </w:r>
      <w:r w:rsidR="00F55184">
        <w:rPr>
          <w:rFonts w:ascii="Arial" w:hAnsi="Arial"/>
          <w:sz w:val="26"/>
          <w:szCs w:val="20"/>
        </w:rPr>
        <w:t>остановить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кровотечение можно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перетянув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ремнем, или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чем</w:t>
      </w:r>
      <w:r w:rsidR="00F55184">
        <w:rPr>
          <w:rFonts w:ascii="Arial" w:hAnsi="Arial" w:cs="Arial"/>
          <w:sz w:val="26"/>
          <w:szCs w:val="20"/>
        </w:rPr>
        <w:t>-</w:t>
      </w:r>
      <w:r w:rsidR="00F55184">
        <w:rPr>
          <w:rFonts w:ascii="Arial" w:hAnsi="Arial"/>
          <w:sz w:val="26"/>
          <w:szCs w:val="20"/>
        </w:rPr>
        <w:t>то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другим</w:t>
      </w:r>
      <w:r w:rsidR="00F55184">
        <w:rPr>
          <w:rFonts w:ascii="Arial" w:hAnsi="Arial" w:cs="Arial"/>
          <w:sz w:val="26"/>
          <w:szCs w:val="20"/>
        </w:rPr>
        <w:t xml:space="preserve">, </w:t>
      </w:r>
      <w:r w:rsidR="00F55184">
        <w:rPr>
          <w:rFonts w:ascii="Arial" w:hAnsi="Arial"/>
          <w:sz w:val="26"/>
          <w:szCs w:val="20"/>
        </w:rPr>
        <w:t>похожим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на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жгут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выше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места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ранения)</w:t>
      </w:r>
      <w:r w:rsidR="00F55184">
        <w:rPr>
          <w:rFonts w:ascii="Arial" w:hAnsi="Arial" w:cs="Arial"/>
          <w:sz w:val="26"/>
          <w:szCs w:val="20"/>
        </w:rPr>
        <w:t xml:space="preserve">. </w:t>
      </w:r>
      <w:r w:rsidR="00F55184">
        <w:rPr>
          <w:rFonts w:ascii="Arial" w:hAnsi="Arial"/>
          <w:sz w:val="26"/>
          <w:szCs w:val="20"/>
        </w:rPr>
        <w:t>Не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старайтесь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поднимать с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земли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раненого</w:t>
      </w:r>
      <w:r w:rsidR="00F55184">
        <w:rPr>
          <w:rFonts w:ascii="Arial" w:hAnsi="Arial" w:cs="Arial"/>
          <w:sz w:val="26"/>
          <w:szCs w:val="20"/>
        </w:rPr>
        <w:t xml:space="preserve">, </w:t>
      </w:r>
      <w:r w:rsidR="00F55184">
        <w:rPr>
          <w:rFonts w:ascii="Arial" w:hAnsi="Arial"/>
          <w:sz w:val="26"/>
          <w:szCs w:val="20"/>
        </w:rPr>
        <w:t>если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видно</w:t>
      </w:r>
      <w:r w:rsidR="00F55184">
        <w:rPr>
          <w:rFonts w:ascii="Arial" w:hAnsi="Arial" w:cs="Arial"/>
          <w:sz w:val="26"/>
          <w:szCs w:val="20"/>
        </w:rPr>
        <w:t xml:space="preserve">, </w:t>
      </w:r>
      <w:r w:rsidR="00F55184">
        <w:rPr>
          <w:rFonts w:ascii="Arial" w:hAnsi="Arial"/>
          <w:sz w:val="26"/>
          <w:szCs w:val="20"/>
        </w:rPr>
        <w:t>что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у</w:t>
      </w:r>
      <w:r w:rsidR="00F55184">
        <w:rPr>
          <w:rFonts w:ascii="Arial" w:hAnsi="Arial" w:cs="Arial"/>
          <w:sz w:val="26"/>
          <w:szCs w:val="20"/>
        </w:rPr>
        <w:t xml:space="preserve"> н</w:t>
      </w:r>
      <w:r w:rsidR="00F55184">
        <w:rPr>
          <w:rFonts w:ascii="Arial" w:hAnsi="Arial"/>
          <w:sz w:val="26"/>
          <w:szCs w:val="20"/>
        </w:rPr>
        <w:t>его повреждены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части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тела</w:t>
      </w:r>
      <w:r w:rsidR="00F55184">
        <w:rPr>
          <w:rFonts w:ascii="Arial" w:hAnsi="Arial" w:cs="Arial"/>
          <w:sz w:val="26"/>
          <w:szCs w:val="20"/>
        </w:rPr>
        <w:t>.</w:t>
      </w:r>
    </w:p>
    <w:p w:rsidR="00F55184" w:rsidRDefault="00B16109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-533400</wp:posOffset>
            </wp:positionH>
            <wp:positionV relativeFrom="page">
              <wp:posOffset>6441440</wp:posOffset>
            </wp:positionV>
            <wp:extent cx="374015" cy="381000"/>
            <wp:effectExtent l="19050" t="0" r="6985" b="0"/>
            <wp:wrapSquare wrapText="right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184">
        <w:rPr>
          <w:rFonts w:ascii="Arial" w:hAnsi="Arial" w:cs="Arial"/>
          <w:sz w:val="26"/>
          <w:szCs w:val="20"/>
        </w:rPr>
        <w:t>Ес</w:t>
      </w:r>
      <w:r w:rsidR="00F55184">
        <w:rPr>
          <w:rFonts w:ascii="Arial" w:hAnsi="Arial"/>
          <w:sz w:val="26"/>
          <w:szCs w:val="20"/>
        </w:rPr>
        <w:t>ли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есть мобильный телефон</w:t>
      </w:r>
      <w:r w:rsidR="00F55184">
        <w:rPr>
          <w:rFonts w:ascii="Arial" w:hAnsi="Arial" w:cs="Arial"/>
          <w:sz w:val="26"/>
          <w:szCs w:val="20"/>
        </w:rPr>
        <w:t xml:space="preserve"> - </w:t>
      </w:r>
      <w:r w:rsidR="00F55184">
        <w:rPr>
          <w:rFonts w:ascii="Arial" w:hAnsi="Arial"/>
          <w:sz w:val="26"/>
          <w:szCs w:val="20"/>
        </w:rPr>
        <w:t>вызовите спасателей</w:t>
      </w:r>
      <w:r w:rsidR="00F55184">
        <w:rPr>
          <w:rFonts w:ascii="Arial" w:hAnsi="Arial" w:cs="Arial"/>
          <w:sz w:val="26"/>
          <w:szCs w:val="20"/>
        </w:rPr>
        <w:t xml:space="preserve"> и по</w:t>
      </w:r>
      <w:r w:rsidR="00F55184">
        <w:rPr>
          <w:rFonts w:ascii="Arial" w:hAnsi="Arial"/>
          <w:sz w:val="26"/>
          <w:szCs w:val="20"/>
        </w:rPr>
        <w:t>звоните своим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близким</w:t>
      </w:r>
      <w:r w:rsidR="00F55184">
        <w:rPr>
          <w:rFonts w:ascii="Arial" w:hAnsi="Arial" w:cs="Arial"/>
          <w:sz w:val="26"/>
          <w:szCs w:val="20"/>
        </w:rPr>
        <w:t xml:space="preserve">, </w:t>
      </w:r>
      <w:r w:rsidR="00F55184">
        <w:rPr>
          <w:rFonts w:ascii="Arial" w:hAnsi="Arial"/>
          <w:sz w:val="26"/>
          <w:szCs w:val="20"/>
        </w:rPr>
        <w:t>чтобы они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не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волновались</w:t>
      </w:r>
      <w:r w:rsidR="00F55184">
        <w:rPr>
          <w:rFonts w:ascii="Arial" w:hAnsi="Arial" w:cs="Arial"/>
          <w:sz w:val="20"/>
          <w:szCs w:val="20"/>
        </w:rPr>
        <w:t>.</w:t>
      </w:r>
    </w:p>
    <w:p w:rsidR="00F55184" w:rsidRDefault="00F55184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  <w:szCs w:val="20"/>
        </w:rPr>
        <w:t>Взрыв в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  <w:r>
        <w:rPr>
          <w:rFonts w:ascii="Arial" w:hAnsi="Arial"/>
          <w:b/>
          <w:bCs/>
          <w:sz w:val="28"/>
          <w:szCs w:val="20"/>
        </w:rPr>
        <w:t>помещении</w:t>
      </w:r>
    </w:p>
    <w:p w:rsidR="00F55184" w:rsidRDefault="00B161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-533400</wp:posOffset>
            </wp:positionH>
            <wp:positionV relativeFrom="page">
              <wp:posOffset>7051040</wp:posOffset>
            </wp:positionV>
            <wp:extent cx="381000" cy="374650"/>
            <wp:effectExtent l="19050" t="0" r="0" b="0"/>
            <wp:wrapSquare wrapText="right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184">
        <w:rPr>
          <w:rFonts w:ascii="Arial" w:hAnsi="Arial"/>
          <w:sz w:val="26"/>
          <w:szCs w:val="20"/>
        </w:rPr>
        <w:t>Старайтесь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укрыться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в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том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месте</w:t>
      </w:r>
      <w:r w:rsidR="00F55184">
        <w:rPr>
          <w:rFonts w:ascii="Arial" w:hAnsi="Arial" w:cs="Arial"/>
          <w:sz w:val="26"/>
          <w:szCs w:val="20"/>
        </w:rPr>
        <w:t xml:space="preserve">, </w:t>
      </w:r>
      <w:r w:rsidR="00F55184">
        <w:rPr>
          <w:rFonts w:ascii="Arial" w:hAnsi="Arial"/>
          <w:sz w:val="26"/>
          <w:szCs w:val="20"/>
        </w:rPr>
        <w:t>где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стены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помещения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могут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быть более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надежны</w:t>
      </w:r>
      <w:r w:rsidR="00F55184">
        <w:rPr>
          <w:rFonts w:ascii="Arial" w:hAnsi="Arial" w:cs="Arial"/>
          <w:sz w:val="26"/>
          <w:szCs w:val="20"/>
        </w:rPr>
        <w:t>.</w:t>
      </w:r>
    </w:p>
    <w:p w:rsidR="00F55184" w:rsidRDefault="00F55184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6"/>
        </w:rPr>
      </w:pPr>
    </w:p>
    <w:p w:rsidR="00F55184" w:rsidRDefault="00B161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-533400</wp:posOffset>
            </wp:positionH>
            <wp:positionV relativeFrom="page">
              <wp:posOffset>7508240</wp:posOffset>
            </wp:positionV>
            <wp:extent cx="374650" cy="381000"/>
            <wp:effectExtent l="19050" t="0" r="6350" b="0"/>
            <wp:wrapSquare wrapText="right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184">
        <w:rPr>
          <w:rFonts w:ascii="Arial" w:hAnsi="Arial"/>
          <w:sz w:val="26"/>
          <w:szCs w:val="20"/>
        </w:rPr>
        <w:t>•Не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прячьтесь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вблизи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окон</w:t>
      </w:r>
      <w:r w:rsidR="00F55184">
        <w:rPr>
          <w:rFonts w:ascii="Arial" w:hAnsi="Arial" w:cs="Arial"/>
          <w:sz w:val="26"/>
          <w:szCs w:val="20"/>
        </w:rPr>
        <w:t xml:space="preserve"> ил</w:t>
      </w:r>
      <w:r w:rsidR="00F55184">
        <w:rPr>
          <w:rFonts w:ascii="Arial" w:hAnsi="Arial"/>
          <w:sz w:val="26"/>
          <w:szCs w:val="20"/>
        </w:rPr>
        <w:t>и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других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стеклянных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предметов</w:t>
      </w:r>
      <w:r w:rsidR="00F55184">
        <w:rPr>
          <w:rFonts w:ascii="Arial" w:hAnsi="Arial" w:cs="Arial"/>
          <w:sz w:val="26"/>
          <w:szCs w:val="20"/>
        </w:rPr>
        <w:t xml:space="preserve"> - </w:t>
      </w:r>
      <w:r w:rsidR="00F55184">
        <w:rPr>
          <w:rFonts w:ascii="Arial" w:hAnsi="Arial"/>
          <w:sz w:val="26"/>
          <w:szCs w:val="20"/>
        </w:rPr>
        <w:t>осколками</w:t>
      </w:r>
      <w:r w:rsidR="00F55184">
        <w:rPr>
          <w:rFonts w:ascii="Arial" w:hAnsi="Arial" w:cs="Arial"/>
          <w:sz w:val="26"/>
          <w:szCs w:val="20"/>
        </w:rPr>
        <w:t xml:space="preserve"> вас </w:t>
      </w:r>
      <w:r w:rsidR="00F55184">
        <w:rPr>
          <w:rFonts w:ascii="Arial" w:hAnsi="Arial"/>
          <w:sz w:val="26"/>
          <w:szCs w:val="20"/>
        </w:rPr>
        <w:t>может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ранить</w:t>
      </w:r>
      <w:r w:rsidR="00F55184">
        <w:rPr>
          <w:rFonts w:ascii="Arial" w:hAnsi="Arial" w:cs="Arial"/>
          <w:sz w:val="26"/>
          <w:szCs w:val="20"/>
        </w:rPr>
        <w:t>.</w:t>
      </w:r>
    </w:p>
    <w:p w:rsidR="00F55184" w:rsidRDefault="00F55184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  <w:szCs w:val="20"/>
        </w:rPr>
        <w:t>Вы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  <w:r>
        <w:rPr>
          <w:rFonts w:ascii="Arial" w:hAnsi="Arial"/>
          <w:b/>
          <w:bCs/>
          <w:sz w:val="28"/>
          <w:szCs w:val="20"/>
        </w:rPr>
        <w:t>оказались заложником</w:t>
      </w:r>
    </w:p>
    <w:p w:rsidR="00F55184" w:rsidRDefault="00B161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-533400</wp:posOffset>
            </wp:positionH>
            <wp:positionV relativeFrom="page">
              <wp:posOffset>8117840</wp:posOffset>
            </wp:positionV>
            <wp:extent cx="367665" cy="381000"/>
            <wp:effectExtent l="19050" t="0" r="0" b="0"/>
            <wp:wrapSquare wrapText="righ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184">
        <w:rPr>
          <w:rFonts w:ascii="Arial" w:hAnsi="Arial"/>
          <w:sz w:val="26"/>
          <w:szCs w:val="20"/>
        </w:rPr>
        <w:t>Не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старайтесь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заговорить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с террористом</w:t>
      </w:r>
      <w:r w:rsidR="00F55184">
        <w:rPr>
          <w:rFonts w:ascii="Arial" w:hAnsi="Arial" w:cs="Arial"/>
          <w:sz w:val="26"/>
          <w:szCs w:val="20"/>
        </w:rPr>
        <w:t xml:space="preserve">, </w:t>
      </w:r>
      <w:r w:rsidR="00F55184">
        <w:rPr>
          <w:rFonts w:ascii="Arial" w:hAnsi="Arial"/>
          <w:sz w:val="26"/>
          <w:szCs w:val="20"/>
        </w:rPr>
        <w:t>не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выясняйте</w:t>
      </w:r>
      <w:r w:rsidR="00F55184">
        <w:rPr>
          <w:rFonts w:ascii="Arial" w:hAnsi="Arial" w:cs="Arial"/>
          <w:sz w:val="26"/>
          <w:szCs w:val="20"/>
        </w:rPr>
        <w:t xml:space="preserve">, </w:t>
      </w:r>
      <w:r w:rsidR="00F55184">
        <w:rPr>
          <w:rFonts w:ascii="Arial" w:hAnsi="Arial"/>
          <w:sz w:val="26"/>
          <w:szCs w:val="20"/>
        </w:rPr>
        <w:t>кто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он такой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и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зачем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взял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заложников</w:t>
      </w:r>
      <w:r w:rsidR="00F55184">
        <w:rPr>
          <w:rFonts w:ascii="Arial" w:hAnsi="Arial" w:cs="Arial"/>
          <w:sz w:val="26"/>
          <w:szCs w:val="20"/>
        </w:rPr>
        <w:t xml:space="preserve">. </w:t>
      </w:r>
      <w:r w:rsidR="00F55184">
        <w:rPr>
          <w:rFonts w:ascii="Arial" w:hAnsi="Arial"/>
          <w:sz w:val="26"/>
          <w:szCs w:val="20"/>
        </w:rPr>
        <w:t>Вообще</w:t>
      </w:r>
      <w:r w:rsidR="00F55184">
        <w:rPr>
          <w:rFonts w:ascii="Arial" w:hAnsi="Arial" w:cs="Arial"/>
          <w:sz w:val="26"/>
          <w:szCs w:val="20"/>
        </w:rPr>
        <w:t xml:space="preserve"> н</w:t>
      </w:r>
      <w:r w:rsidR="00F55184">
        <w:rPr>
          <w:rFonts w:ascii="Arial" w:hAnsi="Arial"/>
          <w:sz w:val="26"/>
          <w:szCs w:val="20"/>
        </w:rPr>
        <w:t>е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делайте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ничего</w:t>
      </w:r>
      <w:r w:rsidR="00F55184">
        <w:rPr>
          <w:rFonts w:ascii="Arial" w:hAnsi="Arial" w:cs="Arial"/>
          <w:sz w:val="26"/>
          <w:szCs w:val="20"/>
        </w:rPr>
        <w:t xml:space="preserve">, </w:t>
      </w:r>
      <w:r w:rsidR="00F55184">
        <w:rPr>
          <w:rFonts w:ascii="Arial" w:hAnsi="Arial"/>
          <w:sz w:val="26"/>
          <w:szCs w:val="20"/>
        </w:rPr>
        <w:t>что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могло бы обострить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ситуацию</w:t>
      </w:r>
      <w:r w:rsidR="00F55184">
        <w:rPr>
          <w:rFonts w:ascii="Arial" w:hAnsi="Arial" w:cs="Arial"/>
          <w:sz w:val="26"/>
          <w:szCs w:val="20"/>
        </w:rPr>
        <w:t>.</w:t>
      </w:r>
    </w:p>
    <w:p w:rsidR="00524DF0" w:rsidRDefault="00B16109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6"/>
        </w:rPr>
      </w:pP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-533400</wp:posOffset>
            </wp:positionH>
            <wp:positionV relativeFrom="page">
              <wp:posOffset>8727440</wp:posOffset>
            </wp:positionV>
            <wp:extent cx="374015" cy="381000"/>
            <wp:effectExtent l="19050" t="0" r="6985" b="0"/>
            <wp:wrapSquare wrapText="righ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184">
        <w:rPr>
          <w:rFonts w:ascii="Arial" w:hAnsi="Arial"/>
          <w:sz w:val="26"/>
          <w:szCs w:val="20"/>
        </w:rPr>
        <w:t>Если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есть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возможность</w:t>
      </w:r>
      <w:r w:rsidR="00F55184">
        <w:rPr>
          <w:rFonts w:ascii="Arial" w:hAnsi="Arial" w:cs="Arial"/>
          <w:sz w:val="26"/>
          <w:szCs w:val="20"/>
        </w:rPr>
        <w:t xml:space="preserve"> - </w:t>
      </w:r>
      <w:r w:rsidR="00F55184">
        <w:rPr>
          <w:rFonts w:ascii="Arial" w:hAnsi="Arial"/>
          <w:sz w:val="26"/>
          <w:szCs w:val="20"/>
        </w:rPr>
        <w:t>не привлекая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внимания</w:t>
      </w:r>
      <w:r w:rsidR="00F55184">
        <w:rPr>
          <w:rFonts w:ascii="Arial" w:hAnsi="Arial" w:cs="Arial"/>
          <w:sz w:val="26"/>
          <w:szCs w:val="20"/>
        </w:rPr>
        <w:t xml:space="preserve">, </w:t>
      </w:r>
      <w:r w:rsidR="00F55184">
        <w:rPr>
          <w:rFonts w:ascii="Arial" w:hAnsi="Arial"/>
          <w:sz w:val="26"/>
          <w:szCs w:val="20"/>
        </w:rPr>
        <w:t>свяжитесь</w:t>
      </w:r>
      <w:r w:rsidR="00F55184">
        <w:rPr>
          <w:rFonts w:ascii="Arial" w:hAnsi="Arial" w:cs="Arial"/>
          <w:sz w:val="26"/>
          <w:szCs w:val="20"/>
        </w:rPr>
        <w:t xml:space="preserve"> п</w:t>
      </w:r>
      <w:r w:rsidR="00F55184">
        <w:rPr>
          <w:rFonts w:ascii="Arial" w:hAnsi="Arial"/>
          <w:sz w:val="26"/>
          <w:szCs w:val="20"/>
        </w:rPr>
        <w:t>о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мобильному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телефону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с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близкими</w:t>
      </w:r>
      <w:r w:rsidR="00F55184">
        <w:rPr>
          <w:rFonts w:ascii="Arial" w:hAnsi="Arial" w:cs="Arial"/>
          <w:sz w:val="26"/>
          <w:szCs w:val="20"/>
        </w:rPr>
        <w:t xml:space="preserve">: </w:t>
      </w:r>
      <w:r w:rsidR="00F55184">
        <w:rPr>
          <w:rFonts w:ascii="Arial" w:hAnsi="Arial"/>
          <w:sz w:val="26"/>
          <w:szCs w:val="20"/>
        </w:rPr>
        <w:t>скажи</w:t>
      </w:r>
      <w:r w:rsidR="00F55184">
        <w:rPr>
          <w:rFonts w:ascii="Arial" w:hAnsi="Arial" w:cs="Arial"/>
          <w:sz w:val="26"/>
          <w:szCs w:val="20"/>
        </w:rPr>
        <w:t xml:space="preserve">, </w:t>
      </w:r>
      <w:r w:rsidR="00F55184">
        <w:rPr>
          <w:rFonts w:ascii="Arial" w:hAnsi="Arial"/>
          <w:sz w:val="26"/>
          <w:szCs w:val="20"/>
        </w:rPr>
        <w:t>что</w:t>
      </w:r>
      <w:r w:rsidR="00F55184">
        <w:rPr>
          <w:rFonts w:ascii="Arial" w:hAnsi="Arial" w:cs="Arial"/>
          <w:sz w:val="26"/>
          <w:szCs w:val="20"/>
        </w:rPr>
        <w:t xml:space="preserve"> в</w:t>
      </w:r>
      <w:r w:rsidR="00F55184">
        <w:rPr>
          <w:rFonts w:ascii="Arial" w:hAnsi="Arial"/>
          <w:sz w:val="26"/>
          <w:szCs w:val="20"/>
        </w:rPr>
        <w:t>ы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попали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в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беду</w:t>
      </w:r>
      <w:r w:rsidR="00F55184">
        <w:rPr>
          <w:rFonts w:ascii="Arial" w:hAnsi="Arial" w:cs="Arial"/>
          <w:sz w:val="26"/>
          <w:szCs w:val="20"/>
        </w:rPr>
        <w:t xml:space="preserve">, </w:t>
      </w:r>
      <w:r w:rsidR="00F55184">
        <w:rPr>
          <w:rFonts w:ascii="Arial" w:hAnsi="Arial"/>
          <w:sz w:val="26"/>
          <w:szCs w:val="20"/>
        </w:rPr>
        <w:t>и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четко объясни</w:t>
      </w:r>
      <w:r w:rsidR="00F55184">
        <w:rPr>
          <w:rFonts w:ascii="Arial" w:hAnsi="Arial" w:cs="Arial"/>
          <w:sz w:val="26"/>
          <w:szCs w:val="20"/>
        </w:rPr>
        <w:t xml:space="preserve">, </w:t>
      </w:r>
      <w:r w:rsidR="00F55184">
        <w:rPr>
          <w:rFonts w:ascii="Arial" w:hAnsi="Arial"/>
          <w:sz w:val="26"/>
          <w:szCs w:val="20"/>
        </w:rPr>
        <w:t>где</w:t>
      </w:r>
      <w:r w:rsidR="00F55184">
        <w:rPr>
          <w:rFonts w:ascii="Arial" w:hAnsi="Arial" w:cs="Arial"/>
          <w:sz w:val="26"/>
          <w:szCs w:val="20"/>
        </w:rPr>
        <w:t xml:space="preserve"> </w:t>
      </w:r>
      <w:r w:rsidR="00F55184">
        <w:rPr>
          <w:rFonts w:ascii="Arial" w:hAnsi="Arial"/>
          <w:sz w:val="26"/>
          <w:szCs w:val="20"/>
        </w:rPr>
        <w:t>находитесь</w:t>
      </w:r>
      <w:r w:rsidR="00F55184">
        <w:rPr>
          <w:rFonts w:ascii="Arial" w:hAnsi="Arial" w:cs="Arial"/>
          <w:sz w:val="26"/>
          <w:szCs w:val="20"/>
        </w:rPr>
        <w:t>.</w:t>
      </w:r>
    </w:p>
    <w:p w:rsidR="00CB2A55" w:rsidRPr="00CB2A55" w:rsidRDefault="00CB2A55" w:rsidP="00CB2A55">
      <w:pPr>
        <w:jc w:val="center"/>
      </w:pPr>
      <w:r w:rsidRPr="00CB2A55">
        <w:t>Берегите себя и свою жизнь! Будьте бдительны</w:t>
      </w:r>
      <w:r>
        <w:t>!</w:t>
      </w:r>
    </w:p>
    <w:p w:rsidR="00CB2A55" w:rsidRPr="00CB2A55" w:rsidRDefault="00CB2A55" w:rsidP="00CB2A55">
      <w:pPr>
        <w:rPr>
          <w:rFonts w:eastAsiaTheme="minorHAnsi"/>
          <w:b/>
          <w:sz w:val="28"/>
          <w:szCs w:val="28"/>
        </w:rPr>
      </w:pPr>
      <w:r w:rsidRPr="00CB2A55">
        <w:rPr>
          <w:b/>
          <w:sz w:val="28"/>
          <w:szCs w:val="28"/>
        </w:rPr>
        <w:t>Телефоны оперативных служб:</w:t>
      </w:r>
    </w:p>
    <w:p w:rsidR="00CB2A55" w:rsidRPr="00CB2A55" w:rsidRDefault="00CB2A55" w:rsidP="00CB2A55">
      <w:pPr>
        <w:rPr>
          <w:b/>
          <w:sz w:val="28"/>
          <w:szCs w:val="28"/>
        </w:rPr>
      </w:pPr>
      <w:r w:rsidRPr="00CB2A55">
        <w:rPr>
          <w:b/>
          <w:sz w:val="28"/>
          <w:szCs w:val="28"/>
        </w:rPr>
        <w:t>ЕДДС администрации Удорского района 33-009, 05</w:t>
      </w:r>
    </w:p>
    <w:p w:rsidR="00CB2A55" w:rsidRPr="00CB2A55" w:rsidRDefault="00CB2A55" w:rsidP="00CB2A55">
      <w:pPr>
        <w:rPr>
          <w:b/>
          <w:sz w:val="28"/>
          <w:szCs w:val="28"/>
        </w:rPr>
      </w:pPr>
      <w:r w:rsidRPr="00CB2A55">
        <w:rPr>
          <w:b/>
          <w:sz w:val="28"/>
          <w:szCs w:val="28"/>
        </w:rPr>
        <w:t>Дежурная часть МВД России по Удорскому району 33-250, 02</w:t>
      </w:r>
    </w:p>
    <w:p w:rsidR="00CB2A55" w:rsidRPr="00CB2A55" w:rsidRDefault="00CB2A55" w:rsidP="00CB2A55">
      <w:pPr>
        <w:rPr>
          <w:b/>
          <w:sz w:val="28"/>
          <w:szCs w:val="28"/>
        </w:rPr>
      </w:pPr>
      <w:r w:rsidRPr="00CB2A55">
        <w:rPr>
          <w:b/>
          <w:sz w:val="28"/>
          <w:szCs w:val="28"/>
        </w:rPr>
        <w:t>Скорая помощь 51 - 303</w:t>
      </w:r>
    </w:p>
    <w:p w:rsidR="00524DF0" w:rsidRPr="00524DF0" w:rsidRDefault="00CB2A55" w:rsidP="00CB2A55">
      <w:pPr>
        <w:rPr>
          <w:rFonts w:ascii="Arial" w:hAnsi="Arial"/>
          <w:sz w:val="18"/>
          <w:szCs w:val="18"/>
        </w:rPr>
      </w:pPr>
      <w:r w:rsidRPr="00CB2A55">
        <w:rPr>
          <w:b/>
          <w:sz w:val="28"/>
          <w:szCs w:val="28"/>
        </w:rPr>
        <w:t>Служба спасения 33-501, 01 с мобильного 112</w:t>
      </w:r>
    </w:p>
    <w:sectPr w:rsidR="00524DF0" w:rsidRPr="00524DF0" w:rsidSect="00524DF0">
      <w:type w:val="continuous"/>
      <w:pgSz w:w="11909" w:h="16834"/>
      <w:pgMar w:top="1134" w:right="851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524DF0"/>
    <w:rsid w:val="00011210"/>
    <w:rsid w:val="002E555F"/>
    <w:rsid w:val="00524DF0"/>
    <w:rsid w:val="00983AFB"/>
    <w:rsid w:val="00B16109"/>
    <w:rsid w:val="00CB2A55"/>
    <w:rsid w:val="00F5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widowControl w:val="0"/>
      <w:autoSpaceDE w:val="0"/>
      <w:autoSpaceDN w:val="0"/>
      <w:adjustRightInd w:val="0"/>
      <w:jc w:val="center"/>
    </w:pPr>
    <w:rPr>
      <w:rFonts w:ascii="Arial" w:hAnsi="Arial"/>
      <w:b/>
      <w:bCs/>
      <w:sz w:val="36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/>
      <w:b/>
      <w:bCs/>
      <w:sz w:val="28"/>
    </w:rPr>
  </w:style>
  <w:style w:type="paragraph" w:styleId="a5">
    <w:name w:val="No Spacing"/>
    <w:uiPriority w:val="1"/>
    <w:qFormat/>
    <w:rsid w:val="00CB2A5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СЕБЯ ВЕСТИ ВО ВРЕМЯ ТЕРАКТА</vt:lpstr>
    </vt:vector>
  </TitlesOfParts>
  <Company>Рога и Копыта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СЕБЯ ВЕСТИ ВО ВРЕМЯ ТЕРАКТА</dc:title>
  <dc:subject/>
  <dc:creator>Трегубов Дмитрий Юрьевич</dc:creator>
  <cp:keywords/>
  <dc:description/>
  <cp:lastModifiedBy>Заведующий</cp:lastModifiedBy>
  <cp:revision>2</cp:revision>
  <cp:lastPrinted>2014-07-16T11:00:00Z</cp:lastPrinted>
  <dcterms:created xsi:type="dcterms:W3CDTF">2014-07-16T11:31:00Z</dcterms:created>
  <dcterms:modified xsi:type="dcterms:W3CDTF">2014-07-16T11:31:00Z</dcterms:modified>
</cp:coreProperties>
</file>